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17A" w:rsidRPr="004C2F3B" w:rsidRDefault="0063217A" w:rsidP="0063217A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63217A" w:rsidRPr="004C2F3B" w:rsidRDefault="0063217A" w:rsidP="0063217A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KPV-3-2021/II/NS-105814-MZ</w:t>
      </w:r>
    </w:p>
    <w:p w:rsidR="0063217A" w:rsidRPr="004C2F3B" w:rsidRDefault="0063217A" w:rsidP="0063217A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63217A" w:rsidRPr="004C2F3B" w:rsidRDefault="0063217A" w:rsidP="0063217A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63217A" w:rsidRPr="004C2F3B" w:rsidRDefault="0063217A" w:rsidP="0063217A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63217A" w:rsidRPr="004C2F3B" w:rsidRDefault="0063217A" w:rsidP="0063217A">
      <w:pPr>
        <w:spacing w:after="0"/>
        <w:rPr>
          <w:rFonts w:cs="Arial"/>
        </w:rPr>
      </w:pPr>
    </w:p>
    <w:p w:rsidR="0063217A" w:rsidRDefault="0063217A" w:rsidP="0063217A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63217A" w:rsidRDefault="0063217A" w:rsidP="0063217A">
      <w:pPr>
        <w:spacing w:after="0"/>
        <w:jc w:val="left"/>
        <w:rPr>
          <w:rFonts w:cs="Arial"/>
        </w:rPr>
      </w:pPr>
    </w:p>
    <w:p w:rsidR="0063217A" w:rsidRDefault="0063217A" w:rsidP="0063217A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63217A" w:rsidRDefault="0063217A" w:rsidP="0063217A">
      <w:pPr>
        <w:spacing w:after="0"/>
        <w:jc w:val="left"/>
        <w:rPr>
          <w:rFonts w:cs="Arial"/>
        </w:rPr>
      </w:pPr>
    </w:p>
    <w:p w:rsidR="0063217A" w:rsidRPr="00B55380" w:rsidRDefault="0063217A" w:rsidP="0063217A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63217A" w:rsidRPr="004C2F3B" w:rsidRDefault="0063217A" w:rsidP="0063217A">
      <w:pPr>
        <w:spacing w:after="0"/>
        <w:rPr>
          <w:rFonts w:cs="Arial"/>
          <w:b/>
          <w:sz w:val="20"/>
          <w:szCs w:val="22"/>
        </w:rPr>
      </w:pPr>
    </w:p>
    <w:p w:rsidR="0063217A" w:rsidRPr="004C2F3B" w:rsidRDefault="0063217A" w:rsidP="0063217A">
      <w:pPr>
        <w:spacing w:after="0"/>
        <w:rPr>
          <w:rFonts w:cs="Arial"/>
          <w:b/>
          <w:sz w:val="20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96"/>
        <w:gridCol w:w="1336"/>
        <w:gridCol w:w="1570"/>
        <w:gridCol w:w="1632"/>
        <w:gridCol w:w="1628"/>
      </w:tblGrid>
      <w:tr w:rsidR="0063217A" w:rsidRPr="00E07521" w:rsidTr="00B03523"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7A" w:rsidRDefault="0063217A" w:rsidP="00B03523">
            <w:pPr>
              <w:rPr>
                <w:rFonts w:cs="Arial"/>
                <w:b/>
                <w:bCs/>
                <w:szCs w:val="20"/>
              </w:rPr>
            </w:pPr>
          </w:p>
          <w:p w:rsidR="0063217A" w:rsidRDefault="0063217A" w:rsidP="00B03523">
            <w:pPr>
              <w:rPr>
                <w:rFonts w:cs="Arial"/>
                <w:b/>
                <w:bCs/>
                <w:szCs w:val="20"/>
              </w:rPr>
            </w:pPr>
          </w:p>
          <w:p w:rsidR="0063217A" w:rsidRPr="007F25B1" w:rsidRDefault="0063217A" w:rsidP="00B0352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Default="0063217A" w:rsidP="00B03523">
            <w:pPr>
              <w:spacing w:after="0"/>
              <w:rPr>
                <w:rFonts w:cs="Arial"/>
                <w:b/>
                <w:bCs/>
                <w:szCs w:val="20"/>
              </w:rPr>
            </w:pPr>
          </w:p>
          <w:p w:rsidR="0063217A" w:rsidRDefault="0063217A" w:rsidP="00B03523">
            <w:pPr>
              <w:spacing w:after="0"/>
              <w:rPr>
                <w:rFonts w:cs="Arial"/>
                <w:b/>
                <w:bCs/>
                <w:szCs w:val="20"/>
              </w:rPr>
            </w:pPr>
          </w:p>
          <w:p w:rsidR="0063217A" w:rsidRDefault="0063217A" w:rsidP="00B03523">
            <w:pPr>
              <w:spacing w:after="0"/>
              <w:rPr>
                <w:rFonts w:cs="Arial"/>
                <w:b/>
                <w:bCs/>
                <w:szCs w:val="20"/>
              </w:rPr>
            </w:pPr>
          </w:p>
          <w:p w:rsidR="0063217A" w:rsidRPr="007F25B1" w:rsidRDefault="0063217A" w:rsidP="00B03523">
            <w:pPr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Enota mere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7A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  <w:p w:rsidR="0063217A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  <w:p w:rsidR="0063217A" w:rsidRPr="007F25B1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Ocenjena količina za obdobje</w:t>
            </w:r>
          </w:p>
          <w:p w:rsidR="0063217A" w:rsidRPr="007F25B1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36 mesecev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7A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  <w:p w:rsidR="0063217A" w:rsidRPr="007F25B1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 xml:space="preserve">Ponudbena cena na enoto mere v EUR brez DDV za obdobje </w:t>
            </w:r>
          </w:p>
          <w:p w:rsidR="0063217A" w:rsidRPr="007F25B1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36 mesecev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17A" w:rsidRPr="007F25B1" w:rsidRDefault="0063217A" w:rsidP="00B03523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A87A6A">
              <w:rPr>
                <w:rFonts w:cs="Arial"/>
                <w:b/>
                <w:szCs w:val="20"/>
              </w:rPr>
              <w:t>Skupna ponudbena vrednost za ocenjeno količino brez DDV</w:t>
            </w:r>
            <w:r w:rsidRPr="00A87A6A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v EUR </w:t>
            </w:r>
            <w:r w:rsidRPr="00A87A6A">
              <w:rPr>
                <w:b/>
                <w:szCs w:val="22"/>
              </w:rPr>
              <w:t xml:space="preserve">za obdobje </w:t>
            </w:r>
            <w:r w:rsidRPr="00A87A6A">
              <w:rPr>
                <w:rFonts w:cs="Arial"/>
                <w:b/>
                <w:szCs w:val="22"/>
              </w:rPr>
              <w:t>36 mesecev</w:t>
            </w:r>
          </w:p>
        </w:tc>
      </w:tr>
      <w:tr w:rsidR="0063217A" w:rsidRPr="00937AF9" w:rsidTr="00B03523"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5</w:t>
            </w:r>
            <w:r w:rsidRPr="007F25B1">
              <w:rPr>
                <w:rFonts w:cs="Arial"/>
                <w:bCs/>
                <w:szCs w:val="20"/>
              </w:rPr>
              <w:t xml:space="preserve"> = </w:t>
            </w:r>
            <w:r>
              <w:rPr>
                <w:rFonts w:cs="Arial"/>
                <w:bCs/>
                <w:szCs w:val="20"/>
              </w:rPr>
              <w:t>3</w:t>
            </w:r>
            <w:r w:rsidRPr="007F25B1">
              <w:rPr>
                <w:rFonts w:cs="Arial"/>
                <w:bCs/>
                <w:szCs w:val="20"/>
              </w:rPr>
              <w:t xml:space="preserve"> * </w:t>
            </w:r>
            <w:r>
              <w:rPr>
                <w:rFonts w:cs="Arial"/>
                <w:bCs/>
                <w:szCs w:val="20"/>
              </w:rPr>
              <w:t>4</w:t>
            </w:r>
          </w:p>
        </w:tc>
      </w:tr>
      <w:tr w:rsidR="0063217A" w:rsidRPr="00937AF9" w:rsidTr="00B03523"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rPr>
                <w:rFonts w:cs="Arial"/>
                <w:bCs/>
                <w:szCs w:val="20"/>
              </w:rPr>
            </w:pPr>
            <w:r w:rsidRPr="007F25B1">
              <w:rPr>
                <w:rFonts w:cs="Arial"/>
                <w:bCs/>
                <w:szCs w:val="20"/>
              </w:rPr>
              <w:t>Zunanji vir ogljika za potrebe odstranjevanja dušika na CČN Šaleške doline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</w:p>
          <w:p w:rsidR="0063217A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kg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</w:p>
          <w:p w:rsidR="0063217A" w:rsidRPr="007F25B1" w:rsidRDefault="0063217A" w:rsidP="00B0352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780 000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rPr>
                <w:rFonts w:cs="Arial"/>
                <w:bCs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7A" w:rsidRPr="007F25B1" w:rsidRDefault="0063217A" w:rsidP="00B03523">
            <w:pPr>
              <w:jc w:val="right"/>
              <w:rPr>
                <w:rFonts w:cs="Arial"/>
                <w:bCs/>
                <w:szCs w:val="20"/>
              </w:rPr>
            </w:pPr>
          </w:p>
        </w:tc>
      </w:tr>
    </w:tbl>
    <w:p w:rsidR="0063217A" w:rsidRPr="004C2F3B" w:rsidRDefault="0063217A" w:rsidP="0063217A">
      <w:pPr>
        <w:spacing w:after="0"/>
        <w:jc w:val="center"/>
        <w:rPr>
          <w:rFonts w:cs="Arial"/>
          <w:b/>
          <w:sz w:val="20"/>
          <w:szCs w:val="22"/>
        </w:rPr>
      </w:pPr>
    </w:p>
    <w:p w:rsidR="0063217A" w:rsidRPr="004C2F3B" w:rsidRDefault="0063217A" w:rsidP="0063217A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63217A" w:rsidRPr="005867A2" w:rsidTr="00B03523">
        <w:trPr>
          <w:trHeight w:val="850"/>
        </w:trPr>
        <w:tc>
          <w:tcPr>
            <w:tcW w:w="5778" w:type="dxa"/>
            <w:shd w:val="clear" w:color="auto" w:fill="F2F2F2"/>
          </w:tcPr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brez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63217A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</w:p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63217A" w:rsidRPr="005867A2" w:rsidTr="00B03523">
        <w:tc>
          <w:tcPr>
            <w:tcW w:w="5778" w:type="dxa"/>
            <w:shd w:val="clear" w:color="auto" w:fill="auto"/>
          </w:tcPr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</w:p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</w:p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63217A" w:rsidRPr="005867A2" w:rsidTr="00B03523">
        <w:trPr>
          <w:trHeight w:val="661"/>
        </w:trPr>
        <w:tc>
          <w:tcPr>
            <w:tcW w:w="5778" w:type="dxa"/>
            <w:shd w:val="clear" w:color="auto" w:fill="F2F2F2"/>
          </w:tcPr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</w:p>
          <w:p w:rsidR="0063217A" w:rsidRPr="005867A2" w:rsidRDefault="0063217A" w:rsidP="00B03523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63217A" w:rsidRPr="004C2F3B" w:rsidRDefault="0063217A" w:rsidP="0063217A">
      <w:pPr>
        <w:spacing w:after="0"/>
        <w:rPr>
          <w:rFonts w:cs="Arial"/>
          <w:b/>
          <w:sz w:val="20"/>
          <w:szCs w:val="22"/>
        </w:rPr>
      </w:pPr>
    </w:p>
    <w:p w:rsidR="0063217A" w:rsidRPr="00D47277" w:rsidRDefault="0063217A" w:rsidP="0063217A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63217A" w:rsidRPr="00D47277" w:rsidRDefault="0063217A" w:rsidP="0063217A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63217A" w:rsidRPr="00D47277" w:rsidRDefault="0063217A" w:rsidP="0063217A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>V ponudbeni ceni so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63217A" w:rsidRDefault="0063217A" w:rsidP="0063217A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Dobava zunanjega vira ogljika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sporazuma.</w:t>
      </w:r>
    </w:p>
    <w:p w:rsidR="0063217A" w:rsidRPr="005B6253" w:rsidRDefault="0063217A" w:rsidP="0063217A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31. 10. 2021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63217A" w:rsidRPr="004C2F3B" w:rsidRDefault="0063217A" w:rsidP="0063217A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63217A" w:rsidRDefault="0063217A" w:rsidP="0063217A">
      <w:pPr>
        <w:tabs>
          <w:tab w:val="left" w:pos="3686"/>
        </w:tabs>
        <w:spacing w:after="0"/>
        <w:rPr>
          <w:rFonts w:cs="Arial"/>
          <w:sz w:val="12"/>
        </w:rPr>
      </w:pPr>
    </w:p>
    <w:p w:rsidR="0063217A" w:rsidRDefault="0063217A" w:rsidP="0063217A">
      <w:pPr>
        <w:tabs>
          <w:tab w:val="left" w:pos="3686"/>
        </w:tabs>
        <w:spacing w:after="0"/>
      </w:pPr>
      <w:r w:rsidRPr="002A4CDC">
        <w:t xml:space="preserve">Ponudnik v informacijskem sistemu e-JN v </w:t>
      </w:r>
      <w:r w:rsidRPr="008A25F4">
        <w:t>del »Predračun« naloži izpoln</w:t>
      </w:r>
      <w:r>
        <w:t xml:space="preserve">jen obrazec »Predračun« </w:t>
      </w:r>
      <w:r w:rsidRPr="0069302F">
        <w:t>v .</w:t>
      </w:r>
      <w:proofErr w:type="spellStart"/>
      <w:r w:rsidRPr="0069302F">
        <w:t>pdf</w:t>
      </w:r>
      <w:proofErr w:type="spellEnd"/>
      <w:r w:rsidRPr="0069302F">
        <w:t xml:space="preserve"> </w:t>
      </w:r>
      <w:r>
        <w:t>obliki</w:t>
      </w:r>
      <w:r w:rsidRPr="008A25F4">
        <w:t>, ki bo dostopen na javnem</w:t>
      </w:r>
      <w:r w:rsidRPr="002A4CDC">
        <w:t xml:space="preserve"> odpiranju ponudb.</w:t>
      </w:r>
    </w:p>
    <w:p w:rsidR="0063217A" w:rsidRDefault="0063217A" w:rsidP="0063217A">
      <w:pPr>
        <w:tabs>
          <w:tab w:val="left" w:pos="3686"/>
        </w:tabs>
        <w:spacing w:after="0"/>
      </w:pPr>
    </w:p>
    <w:p w:rsidR="0063217A" w:rsidRDefault="0063217A" w:rsidP="0063217A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63217A" w:rsidRPr="007D6C57" w:rsidRDefault="0063217A" w:rsidP="0063217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63217A" w:rsidRPr="007D6C57" w:rsidRDefault="0063217A" w:rsidP="0063217A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63217A" w:rsidRPr="007D6C57" w:rsidRDefault="0063217A" w:rsidP="0063217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63217A" w:rsidRPr="007D6C57" w:rsidRDefault="0063217A" w:rsidP="0063217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63217A" w:rsidRPr="007D6C57" w:rsidRDefault="0063217A" w:rsidP="0063217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6D614B" w:rsidRDefault="006D614B">
      <w:bookmarkStart w:id="0" w:name="_GoBack"/>
      <w:bookmarkEnd w:id="0"/>
    </w:p>
    <w:sectPr w:rsidR="006D6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2021-04-22T05:54:00Z</dcterms:created>
  <dcterms:modified xsi:type="dcterms:W3CDTF">2021-04-22T05:56:00Z</dcterms:modified>
</cp:coreProperties>
</file>